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EDD3" w14:textId="43AB99DA" w:rsidR="00327733" w:rsidRPr="00C57687" w:rsidRDefault="0072090D" w:rsidP="0072090D">
      <w:pPr>
        <w:pStyle w:val="berschrift1"/>
        <w:jc w:val="center"/>
        <w:rPr>
          <w:u w:val="single"/>
        </w:rPr>
      </w:pPr>
      <w:r>
        <w:t xml:space="preserve">Stadt Oberhausen - </w:t>
      </w:r>
      <w:r w:rsidR="00FA0F2A">
        <w:t>Anmeldung</w:t>
      </w:r>
      <w:r w:rsidR="00771A34">
        <w:t xml:space="preserve"> </w:t>
      </w:r>
      <w:r w:rsidR="002253FC">
        <w:t>2021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5766"/>
        <w:gridCol w:w="282"/>
        <w:gridCol w:w="1553"/>
        <w:gridCol w:w="2816"/>
        <w:gridCol w:w="2817"/>
      </w:tblGrid>
      <w:tr w:rsidR="00D94B2C" w:rsidRPr="003D753C" w14:paraId="0CD0E37D" w14:textId="77777777" w:rsidTr="00327733">
        <w:tc>
          <w:tcPr>
            <w:tcW w:w="7210" w:type="dxa"/>
            <w:gridSpan w:val="2"/>
            <w:shd w:val="clear" w:color="auto" w:fill="BFBFBF"/>
          </w:tcPr>
          <w:p w14:paraId="0FCB9790" w14:textId="77777777" w:rsidR="00327733" w:rsidRPr="003D753C" w:rsidRDefault="00327733" w:rsidP="00327733">
            <w:pPr>
              <w:spacing w:before="120" w:after="120" w:line="240" w:lineRule="auto"/>
              <w:ind w:left="1168"/>
              <w:rPr>
                <w:rFonts w:ascii="Arial" w:hAnsi="Arial" w:cs="Arial"/>
                <w:sz w:val="24"/>
                <w:szCs w:val="24"/>
              </w:rPr>
            </w:pPr>
          </w:p>
        </w:tc>
        <w:tc>
          <w:tcPr>
            <w:tcW w:w="282" w:type="dxa"/>
            <w:tcBorders>
              <w:top w:val="nil"/>
              <w:bottom w:val="nil"/>
            </w:tcBorders>
          </w:tcPr>
          <w:p w14:paraId="108235F9" w14:textId="77777777" w:rsidR="00327733" w:rsidRPr="003D753C" w:rsidRDefault="00327733" w:rsidP="00327733">
            <w:pPr>
              <w:spacing w:before="120" w:after="120" w:line="240" w:lineRule="auto"/>
              <w:jc w:val="center"/>
              <w:rPr>
                <w:rFonts w:ascii="Arial" w:hAnsi="Arial" w:cs="Arial"/>
                <w:sz w:val="24"/>
                <w:szCs w:val="24"/>
              </w:rPr>
            </w:pPr>
          </w:p>
        </w:tc>
        <w:tc>
          <w:tcPr>
            <w:tcW w:w="7186" w:type="dxa"/>
            <w:gridSpan w:val="3"/>
            <w:shd w:val="clear" w:color="auto" w:fill="BFBFBF"/>
          </w:tcPr>
          <w:p w14:paraId="6E5D4FF2" w14:textId="77777777" w:rsidR="00327733" w:rsidRPr="003D753C" w:rsidRDefault="00327733" w:rsidP="00327733">
            <w:pPr>
              <w:spacing w:before="120" w:after="120" w:line="240" w:lineRule="auto"/>
              <w:jc w:val="center"/>
              <w:rPr>
                <w:rFonts w:ascii="Arial" w:hAnsi="Arial" w:cs="Arial"/>
                <w:sz w:val="24"/>
                <w:szCs w:val="24"/>
              </w:rPr>
            </w:pPr>
          </w:p>
        </w:tc>
      </w:tr>
      <w:tr w:rsidR="00D94B2C" w:rsidRPr="003D753C" w14:paraId="27CB05B8" w14:textId="77777777" w:rsidTr="00327733">
        <w:tc>
          <w:tcPr>
            <w:tcW w:w="7210" w:type="dxa"/>
            <w:gridSpan w:val="2"/>
            <w:tcBorders>
              <w:left w:val="nil"/>
              <w:bottom w:val="nil"/>
              <w:right w:val="nil"/>
            </w:tcBorders>
          </w:tcPr>
          <w:p w14:paraId="44B3ED87" w14:textId="77777777" w:rsidR="00327733" w:rsidRPr="003D753C" w:rsidRDefault="00327733" w:rsidP="00ED5C35">
            <w:pPr>
              <w:spacing w:after="0" w:line="240" w:lineRule="auto"/>
              <w:jc w:val="center"/>
              <w:rPr>
                <w:rFonts w:ascii="Arial" w:hAnsi="Arial" w:cs="Arial"/>
                <w:i/>
                <w:sz w:val="24"/>
                <w:szCs w:val="24"/>
              </w:rPr>
            </w:pPr>
            <w:r>
              <w:rPr>
                <w:rFonts w:ascii="Arial" w:hAnsi="Arial" w:cs="Arial"/>
                <w:i/>
                <w:sz w:val="24"/>
                <w:szCs w:val="24"/>
              </w:rPr>
              <w:t>Vor- und Nachname der</w:t>
            </w:r>
            <w:r w:rsidR="003C4B70">
              <w:rPr>
                <w:rFonts w:ascii="Arial" w:hAnsi="Arial" w:cs="Arial"/>
                <w:i/>
                <w:sz w:val="24"/>
                <w:szCs w:val="24"/>
              </w:rPr>
              <w:t xml:space="preserve"> / des </w:t>
            </w:r>
            <w:r>
              <w:rPr>
                <w:rFonts w:ascii="Arial" w:hAnsi="Arial" w:cs="Arial"/>
                <w:i/>
                <w:sz w:val="24"/>
                <w:szCs w:val="24"/>
              </w:rPr>
              <w:t xml:space="preserve"> Personensorge</w:t>
            </w:r>
            <w:r w:rsidRPr="003D753C">
              <w:rPr>
                <w:rFonts w:ascii="Arial" w:hAnsi="Arial" w:cs="Arial"/>
                <w:i/>
                <w:sz w:val="24"/>
                <w:szCs w:val="24"/>
              </w:rPr>
              <w:t>berechtigte</w:t>
            </w:r>
            <w:r>
              <w:rPr>
                <w:rFonts w:ascii="Arial" w:hAnsi="Arial" w:cs="Arial"/>
                <w:i/>
                <w:sz w:val="24"/>
                <w:szCs w:val="24"/>
              </w:rPr>
              <w:t>n</w:t>
            </w:r>
          </w:p>
        </w:tc>
        <w:tc>
          <w:tcPr>
            <w:tcW w:w="282" w:type="dxa"/>
            <w:tcBorders>
              <w:top w:val="nil"/>
              <w:left w:val="nil"/>
              <w:bottom w:val="nil"/>
              <w:right w:val="nil"/>
            </w:tcBorders>
          </w:tcPr>
          <w:p w14:paraId="45AC39F2" w14:textId="77777777" w:rsidR="00327733" w:rsidRPr="003D753C" w:rsidRDefault="00327733" w:rsidP="00ED5C35">
            <w:pPr>
              <w:spacing w:after="0" w:line="240" w:lineRule="auto"/>
              <w:jc w:val="center"/>
              <w:rPr>
                <w:rFonts w:ascii="Arial" w:hAnsi="Arial" w:cs="Arial"/>
                <w:i/>
                <w:sz w:val="24"/>
                <w:szCs w:val="24"/>
              </w:rPr>
            </w:pPr>
          </w:p>
        </w:tc>
        <w:tc>
          <w:tcPr>
            <w:tcW w:w="7186" w:type="dxa"/>
            <w:gridSpan w:val="3"/>
            <w:tcBorders>
              <w:left w:val="nil"/>
              <w:bottom w:val="nil"/>
              <w:right w:val="nil"/>
            </w:tcBorders>
          </w:tcPr>
          <w:p w14:paraId="7B37D3F3" w14:textId="77777777" w:rsidR="00327733" w:rsidRPr="003D753C" w:rsidRDefault="00327733" w:rsidP="00ED5C35">
            <w:pPr>
              <w:spacing w:after="0" w:line="240" w:lineRule="auto"/>
              <w:jc w:val="center"/>
              <w:rPr>
                <w:rFonts w:ascii="Arial" w:hAnsi="Arial" w:cs="Arial"/>
                <w:i/>
                <w:sz w:val="24"/>
                <w:szCs w:val="24"/>
              </w:rPr>
            </w:pPr>
            <w:r>
              <w:rPr>
                <w:rFonts w:ascii="Arial" w:hAnsi="Arial" w:cs="Arial"/>
                <w:i/>
                <w:sz w:val="24"/>
                <w:szCs w:val="24"/>
              </w:rPr>
              <w:t xml:space="preserve">Vor- und </w:t>
            </w:r>
            <w:r w:rsidRPr="003D753C">
              <w:rPr>
                <w:rFonts w:ascii="Arial" w:hAnsi="Arial" w:cs="Arial"/>
                <w:i/>
                <w:sz w:val="24"/>
                <w:szCs w:val="24"/>
              </w:rPr>
              <w:t xml:space="preserve">Nachname </w:t>
            </w:r>
            <w:r w:rsidR="003C4B70">
              <w:rPr>
                <w:rFonts w:ascii="Arial" w:hAnsi="Arial" w:cs="Arial"/>
                <w:i/>
                <w:sz w:val="24"/>
                <w:szCs w:val="24"/>
              </w:rPr>
              <w:t xml:space="preserve">der / </w:t>
            </w:r>
            <w:r>
              <w:rPr>
                <w:rFonts w:ascii="Arial" w:hAnsi="Arial" w:cs="Arial"/>
                <w:i/>
                <w:sz w:val="24"/>
                <w:szCs w:val="24"/>
              </w:rPr>
              <w:t>des Personensorge</w:t>
            </w:r>
            <w:r w:rsidRPr="003D753C">
              <w:rPr>
                <w:rFonts w:ascii="Arial" w:hAnsi="Arial" w:cs="Arial"/>
                <w:i/>
                <w:sz w:val="24"/>
                <w:szCs w:val="24"/>
              </w:rPr>
              <w:t>berechtigte</w:t>
            </w:r>
            <w:r>
              <w:rPr>
                <w:rFonts w:ascii="Arial" w:hAnsi="Arial" w:cs="Arial"/>
                <w:i/>
                <w:sz w:val="24"/>
                <w:szCs w:val="24"/>
              </w:rPr>
              <w:t>n</w:t>
            </w:r>
          </w:p>
        </w:tc>
      </w:tr>
      <w:tr w:rsidR="00D94B2C" w:rsidRPr="003D753C" w14:paraId="260A04E1" w14:textId="77777777" w:rsidTr="00A90975">
        <w:trPr>
          <w:trHeight w:val="625"/>
        </w:trPr>
        <w:tc>
          <w:tcPr>
            <w:tcW w:w="1444" w:type="dxa"/>
          </w:tcPr>
          <w:p w14:paraId="32A721D0" w14:textId="77777777" w:rsidR="00327733" w:rsidRPr="003D753C" w:rsidRDefault="00327733" w:rsidP="00ED5C35">
            <w:pPr>
              <w:spacing w:after="0" w:line="240" w:lineRule="auto"/>
              <w:jc w:val="center"/>
              <w:rPr>
                <w:rFonts w:ascii="Arial" w:hAnsi="Arial" w:cs="Arial"/>
                <w:sz w:val="24"/>
                <w:szCs w:val="24"/>
              </w:rPr>
            </w:pPr>
            <w:r>
              <w:rPr>
                <w:rFonts w:ascii="Arial" w:hAnsi="Arial" w:cs="Arial"/>
                <w:sz w:val="24"/>
                <w:szCs w:val="24"/>
              </w:rPr>
              <w:t>Vor- und Nachn</w:t>
            </w:r>
            <w:r w:rsidRPr="003D753C">
              <w:rPr>
                <w:rFonts w:ascii="Arial" w:hAnsi="Arial" w:cs="Arial"/>
                <w:sz w:val="24"/>
                <w:szCs w:val="24"/>
              </w:rPr>
              <w:t>ame:</w:t>
            </w:r>
          </w:p>
          <w:p w14:paraId="50C8E45B" w14:textId="77777777" w:rsidR="00327733" w:rsidRPr="003D753C" w:rsidRDefault="00327733" w:rsidP="00ED5C35">
            <w:pPr>
              <w:spacing w:after="0" w:line="240" w:lineRule="auto"/>
              <w:jc w:val="center"/>
              <w:rPr>
                <w:rFonts w:ascii="Arial" w:hAnsi="Arial" w:cs="Arial"/>
                <w:i/>
                <w:sz w:val="24"/>
                <w:szCs w:val="24"/>
              </w:rPr>
            </w:pPr>
            <w:r w:rsidRPr="003D753C">
              <w:rPr>
                <w:rFonts w:ascii="Arial" w:hAnsi="Arial" w:cs="Arial"/>
                <w:i/>
                <w:sz w:val="24"/>
                <w:szCs w:val="24"/>
              </w:rPr>
              <w:t>(Kind)</w:t>
            </w:r>
          </w:p>
        </w:tc>
        <w:tc>
          <w:tcPr>
            <w:tcW w:w="7601" w:type="dxa"/>
            <w:gridSpan w:val="3"/>
            <w:shd w:val="clear" w:color="auto" w:fill="BFBFBF"/>
          </w:tcPr>
          <w:p w14:paraId="45ED4EF3" w14:textId="77777777" w:rsidR="00327733" w:rsidRPr="003D753C" w:rsidRDefault="00327733" w:rsidP="00ED5C35">
            <w:pPr>
              <w:spacing w:after="0" w:line="240" w:lineRule="auto"/>
              <w:jc w:val="center"/>
              <w:rPr>
                <w:rFonts w:ascii="Arial" w:hAnsi="Arial" w:cs="Arial"/>
                <w:i/>
                <w:sz w:val="24"/>
                <w:szCs w:val="24"/>
              </w:rPr>
            </w:pPr>
          </w:p>
        </w:tc>
        <w:tc>
          <w:tcPr>
            <w:tcW w:w="2816" w:type="dxa"/>
            <w:shd w:val="clear" w:color="auto" w:fill="FFFFFF" w:themeFill="background1"/>
          </w:tcPr>
          <w:p w14:paraId="3BFA9C97" w14:textId="77777777" w:rsidR="00327733" w:rsidRPr="00327733" w:rsidRDefault="00327733" w:rsidP="00ED5C35">
            <w:pPr>
              <w:spacing w:after="0" w:line="240" w:lineRule="auto"/>
              <w:jc w:val="center"/>
              <w:rPr>
                <w:rFonts w:ascii="Arial" w:hAnsi="Arial" w:cs="Arial"/>
                <w:sz w:val="24"/>
                <w:szCs w:val="24"/>
              </w:rPr>
            </w:pPr>
            <w:r w:rsidRPr="00327733">
              <w:rPr>
                <w:rFonts w:ascii="Arial" w:hAnsi="Arial" w:cs="Arial"/>
                <w:sz w:val="24"/>
                <w:szCs w:val="24"/>
              </w:rPr>
              <w:t>Geb.-Datum:</w:t>
            </w:r>
          </w:p>
          <w:p w14:paraId="18561E4E" w14:textId="77777777" w:rsidR="00327733" w:rsidRPr="003D753C" w:rsidRDefault="00327733" w:rsidP="00ED5C35">
            <w:pPr>
              <w:spacing w:after="0" w:line="240" w:lineRule="auto"/>
              <w:jc w:val="center"/>
              <w:rPr>
                <w:rFonts w:ascii="Arial" w:hAnsi="Arial" w:cs="Arial"/>
                <w:sz w:val="24"/>
                <w:szCs w:val="24"/>
              </w:rPr>
            </w:pPr>
            <w:r w:rsidRPr="00327733">
              <w:rPr>
                <w:rFonts w:ascii="Arial" w:hAnsi="Arial" w:cs="Arial"/>
                <w:i/>
                <w:sz w:val="24"/>
                <w:szCs w:val="24"/>
              </w:rPr>
              <w:t>(Kind)</w:t>
            </w:r>
          </w:p>
        </w:tc>
        <w:tc>
          <w:tcPr>
            <w:tcW w:w="2817" w:type="dxa"/>
            <w:shd w:val="clear" w:color="auto" w:fill="BFBFBF"/>
          </w:tcPr>
          <w:p w14:paraId="3AD55AD2" w14:textId="77777777" w:rsidR="00327733" w:rsidRPr="003D753C" w:rsidRDefault="00327733" w:rsidP="00ED5C35">
            <w:pPr>
              <w:spacing w:after="0" w:line="240" w:lineRule="auto"/>
              <w:rPr>
                <w:rFonts w:ascii="Arial" w:hAnsi="Arial" w:cs="Arial"/>
                <w:sz w:val="24"/>
                <w:szCs w:val="24"/>
              </w:rPr>
            </w:pPr>
          </w:p>
        </w:tc>
      </w:tr>
    </w:tbl>
    <w:p w14:paraId="6969F65D" w14:textId="77777777" w:rsidR="00B20359" w:rsidRPr="00A90975" w:rsidRDefault="00B20359" w:rsidP="00ED5C35">
      <w:pPr>
        <w:spacing w:after="0" w:line="240" w:lineRule="auto"/>
        <w:jc w:val="both"/>
        <w:rPr>
          <w:rFonts w:ascii="Arial" w:hAnsi="Arial" w:cs="Arial"/>
          <w:sz w:val="10"/>
          <w:szCs w:val="24"/>
        </w:rPr>
      </w:pPr>
    </w:p>
    <w:p w14:paraId="211D4AB1" w14:textId="7CBF9EF2" w:rsidR="001F64D7" w:rsidRPr="00045A98" w:rsidRDefault="00B20359" w:rsidP="00ED5C35">
      <w:pPr>
        <w:spacing w:after="0" w:line="240" w:lineRule="auto"/>
        <w:jc w:val="both"/>
        <w:rPr>
          <w:rFonts w:ascii="Arial" w:hAnsi="Arial" w:cs="Arial"/>
          <w:szCs w:val="24"/>
        </w:rPr>
      </w:pPr>
      <w:r w:rsidRPr="00045A98">
        <w:rPr>
          <w:rFonts w:ascii="Arial" w:hAnsi="Arial" w:cs="Arial"/>
          <w:szCs w:val="24"/>
        </w:rPr>
        <w:t>Ich</w:t>
      </w:r>
      <w:r w:rsidR="00327733" w:rsidRPr="00045A98">
        <w:rPr>
          <w:rFonts w:ascii="Arial" w:hAnsi="Arial" w:cs="Arial"/>
          <w:szCs w:val="24"/>
        </w:rPr>
        <w:t xml:space="preserve"> melde mein</w:t>
      </w:r>
      <w:r w:rsidR="00B63F93">
        <w:rPr>
          <w:rFonts w:ascii="Arial" w:hAnsi="Arial" w:cs="Arial"/>
          <w:szCs w:val="24"/>
        </w:rPr>
        <w:t xml:space="preserve"> </w:t>
      </w:r>
      <w:r w:rsidR="00751EA2">
        <w:rPr>
          <w:rFonts w:ascii="Arial" w:hAnsi="Arial" w:cs="Arial"/>
          <w:szCs w:val="24"/>
        </w:rPr>
        <w:t>/</w:t>
      </w:r>
      <w:r w:rsidRPr="00045A98">
        <w:rPr>
          <w:rFonts w:ascii="Arial" w:hAnsi="Arial" w:cs="Arial"/>
          <w:szCs w:val="24"/>
        </w:rPr>
        <w:t>Wir melden unser Kind an de</w:t>
      </w:r>
      <w:r w:rsidR="00F91742" w:rsidRPr="00045A98">
        <w:rPr>
          <w:rFonts w:ascii="Arial" w:hAnsi="Arial" w:cs="Arial"/>
          <w:szCs w:val="24"/>
        </w:rPr>
        <w:t>r</w:t>
      </w:r>
      <w:r w:rsidR="00B63F93">
        <w:rPr>
          <w:rFonts w:ascii="Arial" w:hAnsi="Arial" w:cs="Arial"/>
          <w:szCs w:val="24"/>
        </w:rPr>
        <w:t xml:space="preserve"> </w:t>
      </w:r>
      <w:r w:rsidR="00045A98">
        <w:rPr>
          <w:rFonts w:ascii="Arial" w:hAnsi="Arial" w:cs="Arial"/>
          <w:szCs w:val="24"/>
        </w:rPr>
        <w:t>/dem</w:t>
      </w:r>
      <w:r w:rsidR="00F91742" w:rsidRPr="00045A98">
        <w:rPr>
          <w:rFonts w:ascii="Arial" w:hAnsi="Arial" w:cs="Arial"/>
          <w:szCs w:val="24"/>
        </w:rPr>
        <w:t xml:space="preserve"> </w:t>
      </w:r>
      <w:r w:rsidR="00045A98" w:rsidRPr="00045A98">
        <w:rPr>
          <w:rFonts w:ascii="Arial" w:hAnsi="Arial" w:cs="Arial"/>
          <w:szCs w:val="24"/>
        </w:rPr>
        <w:softHyphen/>
      </w:r>
      <w:r w:rsidR="00045A98" w:rsidRPr="00045A98">
        <w:rPr>
          <w:rFonts w:ascii="Arial" w:hAnsi="Arial" w:cs="Arial"/>
          <w:szCs w:val="24"/>
        </w:rPr>
        <w:softHyphen/>
        <w:t>_______________</w:t>
      </w:r>
      <w:r w:rsidR="00045A98">
        <w:rPr>
          <w:rFonts w:ascii="Arial" w:hAnsi="Arial" w:cs="Arial"/>
          <w:szCs w:val="24"/>
        </w:rPr>
        <w:t>___</w:t>
      </w:r>
      <w:r w:rsidR="00045A98" w:rsidRPr="00045A98">
        <w:rPr>
          <w:rFonts w:ascii="Arial" w:hAnsi="Arial" w:cs="Arial"/>
          <w:szCs w:val="24"/>
        </w:rPr>
        <w:t xml:space="preserve"> (</w:t>
      </w:r>
      <w:r w:rsidR="00A2570E" w:rsidRPr="00045A98">
        <w:rPr>
          <w:rFonts w:ascii="Arial" w:hAnsi="Arial" w:cs="Arial"/>
          <w:szCs w:val="24"/>
        </w:rPr>
        <w:t>Schule</w:t>
      </w:r>
      <w:r w:rsidR="00045A98" w:rsidRPr="00045A98">
        <w:rPr>
          <w:rFonts w:ascii="Arial" w:hAnsi="Arial" w:cs="Arial"/>
          <w:szCs w:val="24"/>
        </w:rPr>
        <w:t>)</w:t>
      </w:r>
      <w:r w:rsidRPr="00045A98">
        <w:rPr>
          <w:rFonts w:ascii="Arial" w:hAnsi="Arial" w:cs="Arial"/>
          <w:szCs w:val="24"/>
        </w:rPr>
        <w:t xml:space="preserve"> </w:t>
      </w:r>
      <w:r w:rsidR="00A2570E" w:rsidRPr="00045A98">
        <w:rPr>
          <w:rFonts w:ascii="Arial" w:hAnsi="Arial" w:cs="Arial"/>
          <w:szCs w:val="24"/>
        </w:rPr>
        <w:t xml:space="preserve">in </w:t>
      </w:r>
      <w:r w:rsidR="00045A98" w:rsidRPr="00045A98">
        <w:rPr>
          <w:rFonts w:ascii="Arial" w:hAnsi="Arial" w:cs="Arial"/>
          <w:szCs w:val="24"/>
        </w:rPr>
        <w:softHyphen/>
      </w:r>
      <w:r w:rsidR="00045A98" w:rsidRPr="00045A98">
        <w:rPr>
          <w:rFonts w:ascii="Arial" w:hAnsi="Arial" w:cs="Arial"/>
          <w:szCs w:val="24"/>
        </w:rPr>
        <w:softHyphen/>
      </w:r>
      <w:r w:rsidR="00045A98" w:rsidRPr="00045A98">
        <w:rPr>
          <w:rFonts w:ascii="Arial" w:hAnsi="Arial" w:cs="Arial"/>
          <w:szCs w:val="24"/>
        </w:rPr>
        <w:softHyphen/>
      </w:r>
      <w:r w:rsidR="00045A98" w:rsidRPr="00045A98">
        <w:rPr>
          <w:rFonts w:ascii="Arial" w:hAnsi="Arial" w:cs="Arial"/>
          <w:szCs w:val="24"/>
        </w:rPr>
        <w:softHyphen/>
      </w:r>
      <w:r w:rsidR="00045A98" w:rsidRPr="00045A98">
        <w:rPr>
          <w:rFonts w:ascii="Arial" w:hAnsi="Arial" w:cs="Arial"/>
          <w:szCs w:val="24"/>
        </w:rPr>
        <w:softHyphen/>
        <w:t>_____________</w:t>
      </w:r>
      <w:r w:rsidR="00045A98">
        <w:rPr>
          <w:rFonts w:ascii="Arial" w:hAnsi="Arial" w:cs="Arial"/>
          <w:szCs w:val="24"/>
        </w:rPr>
        <w:t>___</w:t>
      </w:r>
      <w:r w:rsidR="00045A98" w:rsidRPr="00045A98">
        <w:rPr>
          <w:rFonts w:ascii="Arial" w:hAnsi="Arial" w:cs="Arial"/>
          <w:szCs w:val="24"/>
        </w:rPr>
        <w:t xml:space="preserve"> (</w:t>
      </w:r>
      <w:r w:rsidR="00A2570E" w:rsidRPr="00045A98">
        <w:rPr>
          <w:rFonts w:ascii="Arial" w:hAnsi="Arial" w:cs="Arial"/>
          <w:szCs w:val="24"/>
        </w:rPr>
        <w:t>Stadt</w:t>
      </w:r>
      <w:r w:rsidR="00045A98" w:rsidRPr="00045A98">
        <w:rPr>
          <w:rFonts w:ascii="Arial" w:hAnsi="Arial" w:cs="Arial"/>
          <w:szCs w:val="24"/>
        </w:rPr>
        <w:t>)</w:t>
      </w:r>
      <w:r w:rsidR="00A2570E" w:rsidRPr="00045A98">
        <w:rPr>
          <w:rFonts w:ascii="Arial" w:hAnsi="Arial" w:cs="Arial"/>
          <w:szCs w:val="24"/>
        </w:rPr>
        <w:t xml:space="preserve"> </w:t>
      </w:r>
      <w:r w:rsidRPr="00045A98">
        <w:rPr>
          <w:rFonts w:ascii="Arial" w:hAnsi="Arial" w:cs="Arial"/>
          <w:szCs w:val="24"/>
        </w:rPr>
        <w:t>an</w:t>
      </w:r>
      <w:r w:rsidR="00A2570E" w:rsidRPr="00045A98">
        <w:rPr>
          <w:rFonts w:ascii="Arial" w:hAnsi="Arial" w:cs="Arial"/>
          <w:szCs w:val="24"/>
        </w:rPr>
        <w:t xml:space="preserve">. </w:t>
      </w:r>
      <w:r w:rsidR="00BD6161" w:rsidRPr="00045A98">
        <w:rPr>
          <w:rFonts w:ascii="Arial" w:hAnsi="Arial" w:cs="Arial"/>
          <w:szCs w:val="24"/>
        </w:rPr>
        <w:t>Diese Schule entspricht dem Erstwunsch, an dem mein Kind</w:t>
      </w:r>
      <w:r w:rsidR="003C4B70" w:rsidRPr="00045A98">
        <w:rPr>
          <w:rFonts w:ascii="Arial" w:hAnsi="Arial" w:cs="Arial"/>
          <w:szCs w:val="24"/>
        </w:rPr>
        <w:t xml:space="preserve"> </w:t>
      </w:r>
      <w:r w:rsidR="00751EA2">
        <w:rPr>
          <w:rFonts w:ascii="Arial" w:hAnsi="Arial" w:cs="Arial"/>
          <w:szCs w:val="24"/>
        </w:rPr>
        <w:t>/</w:t>
      </w:r>
      <w:r w:rsidR="00BD6161" w:rsidRPr="00045A98">
        <w:rPr>
          <w:rFonts w:ascii="Arial" w:hAnsi="Arial" w:cs="Arial"/>
          <w:szCs w:val="24"/>
        </w:rPr>
        <w:t xml:space="preserve">unser Kind beschult werden soll. </w:t>
      </w:r>
      <w:r w:rsidR="00751EA2">
        <w:rPr>
          <w:rFonts w:ascii="Arial" w:hAnsi="Arial" w:cs="Arial"/>
          <w:szCs w:val="24"/>
        </w:rPr>
        <w:t>Kann</w:t>
      </w:r>
      <w:r w:rsidR="00A2570E" w:rsidRPr="00045A98">
        <w:rPr>
          <w:rFonts w:ascii="Arial" w:hAnsi="Arial" w:cs="Arial"/>
          <w:szCs w:val="24"/>
        </w:rPr>
        <w:t xml:space="preserve"> </w:t>
      </w:r>
      <w:r w:rsidR="00751EA2">
        <w:rPr>
          <w:rFonts w:ascii="Arial" w:hAnsi="Arial" w:cs="Arial"/>
          <w:szCs w:val="24"/>
        </w:rPr>
        <w:t>dem Wunsch</w:t>
      </w:r>
      <w:r w:rsidR="00A2570E" w:rsidRPr="00045A98">
        <w:rPr>
          <w:rFonts w:ascii="Arial" w:hAnsi="Arial" w:cs="Arial"/>
          <w:szCs w:val="24"/>
        </w:rPr>
        <w:t xml:space="preserve"> nicht entsprochen werden</w:t>
      </w:r>
      <w:r w:rsidR="00751EA2">
        <w:rPr>
          <w:rFonts w:ascii="Arial" w:hAnsi="Arial" w:cs="Arial"/>
          <w:szCs w:val="24"/>
        </w:rPr>
        <w:t xml:space="preserve">, </w:t>
      </w:r>
      <w:r w:rsidR="00BE7CCD">
        <w:rPr>
          <w:rFonts w:ascii="Arial" w:hAnsi="Arial" w:cs="Arial"/>
          <w:szCs w:val="24"/>
        </w:rPr>
        <w:t>soll gelten</w:t>
      </w:r>
      <w:r w:rsidR="00751EA2">
        <w:rPr>
          <w:rFonts w:ascii="Arial" w:hAnsi="Arial" w:cs="Arial"/>
          <w:szCs w:val="24"/>
        </w:rPr>
        <w:t xml:space="preserve"> (</w:t>
      </w:r>
      <w:r w:rsidR="00D94B2C">
        <w:rPr>
          <w:rFonts w:ascii="Arial" w:hAnsi="Arial" w:cs="Arial"/>
          <w:szCs w:val="24"/>
        </w:rPr>
        <w:t xml:space="preserve">bitte </w:t>
      </w:r>
      <w:r w:rsidR="00751EA2">
        <w:rPr>
          <w:rFonts w:ascii="Arial" w:hAnsi="Arial" w:cs="Arial"/>
          <w:szCs w:val="24"/>
        </w:rPr>
        <w:t>Zutreffendes ankreuzen)</w:t>
      </w:r>
      <w:r w:rsidR="00A2570E" w:rsidRPr="00045A98">
        <w:rPr>
          <w:rFonts w:ascii="Arial" w:hAnsi="Arial" w:cs="Arial"/>
          <w:szCs w:val="24"/>
        </w:rPr>
        <w:t>:</w:t>
      </w:r>
    </w:p>
    <w:p w14:paraId="7BC73A45" w14:textId="77777777" w:rsidR="00FA0F2A" w:rsidRPr="00B63F93" w:rsidRDefault="00FA0F2A" w:rsidP="00ED5C35">
      <w:pPr>
        <w:spacing w:after="0" w:line="240" w:lineRule="auto"/>
        <w:rPr>
          <w:rFonts w:ascii="Arial" w:hAnsi="Arial" w:cs="Arial"/>
          <w:sz w:val="12"/>
          <w:szCs w:val="12"/>
        </w:rPr>
      </w:pPr>
    </w:p>
    <w:p w14:paraId="02E43657" w14:textId="572AD6A8" w:rsidR="00A90975" w:rsidRPr="00A90975" w:rsidRDefault="00A90975" w:rsidP="00ED5C35">
      <w:pPr>
        <w:spacing w:after="0" w:line="240" w:lineRule="auto"/>
        <w:rPr>
          <w:rFonts w:ascii="Arial" w:hAnsi="Arial" w:cs="Arial"/>
          <w:szCs w:val="24"/>
        </w:rPr>
      </w:pPr>
      <w:r>
        <w:rPr>
          <w:rFonts w:ascii="Arial" w:hAnsi="Arial" w:cs="Arial"/>
          <w:szCs w:val="24"/>
        </w:rPr>
        <w:t xml:space="preserve">Innerhalb </w:t>
      </w:r>
      <w:r w:rsidR="00BB691C">
        <w:rPr>
          <w:rFonts w:ascii="Arial" w:hAnsi="Arial" w:cs="Arial"/>
          <w:szCs w:val="24"/>
        </w:rPr>
        <w:t xml:space="preserve">der </w:t>
      </w:r>
      <w:r>
        <w:rPr>
          <w:rFonts w:ascii="Arial" w:hAnsi="Arial" w:cs="Arial"/>
          <w:szCs w:val="24"/>
        </w:rPr>
        <w:t>Option „Koordinierung“</w:t>
      </w:r>
    </w:p>
    <w:p w14:paraId="25135E55" w14:textId="35222A61" w:rsidR="00DF4698" w:rsidRPr="00045A98" w:rsidRDefault="00DF4698" w:rsidP="00ED5C35">
      <w:pPr>
        <w:pStyle w:val="Listenabsatz"/>
        <w:numPr>
          <w:ilvl w:val="0"/>
          <w:numId w:val="2"/>
        </w:numPr>
        <w:spacing w:after="0" w:line="240" w:lineRule="auto"/>
        <w:rPr>
          <w:rFonts w:ascii="Arial" w:hAnsi="Arial" w:cs="Arial"/>
          <w:szCs w:val="24"/>
        </w:rPr>
      </w:pPr>
      <w:r w:rsidRPr="00045A98">
        <w:rPr>
          <w:rFonts w:ascii="Arial" w:hAnsi="Arial" w:cs="Arial"/>
          <w:szCs w:val="24"/>
        </w:rPr>
        <w:t xml:space="preserve">Der Zweitwunsch </w:t>
      </w:r>
      <w:r w:rsidR="00B30B89" w:rsidRPr="00045A98">
        <w:rPr>
          <w:rFonts w:ascii="Arial" w:hAnsi="Arial" w:cs="Arial"/>
          <w:szCs w:val="24"/>
        </w:rPr>
        <w:t>entspricht der Schulform des Erstwunsches</w:t>
      </w:r>
      <w:r w:rsidR="00037F7C" w:rsidRPr="00045A98">
        <w:rPr>
          <w:rFonts w:ascii="Arial" w:hAnsi="Arial" w:cs="Arial"/>
          <w:szCs w:val="24"/>
        </w:rPr>
        <w:t xml:space="preserve"> in Oberhausen</w:t>
      </w:r>
      <w:r w:rsidRPr="00045A98">
        <w:rPr>
          <w:rFonts w:ascii="Arial" w:hAnsi="Arial" w:cs="Arial"/>
          <w:szCs w:val="24"/>
        </w:rPr>
        <w:t>.</w:t>
      </w:r>
      <w:r w:rsidR="0081464B" w:rsidRPr="00045A98">
        <w:rPr>
          <w:rFonts w:ascii="Arial" w:hAnsi="Arial" w:cs="Arial"/>
          <w:szCs w:val="24"/>
        </w:rPr>
        <w:t>*</w:t>
      </w:r>
    </w:p>
    <w:p w14:paraId="7316A0B1" w14:textId="77777777" w:rsidR="00A2570E" w:rsidRPr="00045A98" w:rsidRDefault="00A2570E" w:rsidP="00ED5C35">
      <w:pPr>
        <w:pStyle w:val="Listenabsatz"/>
        <w:spacing w:after="0" w:line="240" w:lineRule="auto"/>
        <w:rPr>
          <w:rFonts w:ascii="Arial" w:hAnsi="Arial" w:cs="Arial"/>
          <w:szCs w:val="24"/>
        </w:rPr>
      </w:pPr>
    </w:p>
    <w:p w14:paraId="466BDE3C" w14:textId="67AD5924" w:rsidR="00750BB7" w:rsidRPr="00A90975" w:rsidRDefault="00A2570E" w:rsidP="00ED5C35">
      <w:pPr>
        <w:pStyle w:val="Listenabsatz"/>
        <w:numPr>
          <w:ilvl w:val="0"/>
          <w:numId w:val="2"/>
        </w:numPr>
        <w:spacing w:after="0" w:line="240" w:lineRule="auto"/>
        <w:rPr>
          <w:rFonts w:ascii="Arial" w:hAnsi="Arial" w:cs="Arial"/>
          <w:szCs w:val="24"/>
        </w:rPr>
      </w:pPr>
      <w:r w:rsidRPr="00045A98">
        <w:rPr>
          <w:rFonts w:ascii="Arial" w:hAnsi="Arial" w:cs="Arial"/>
          <w:szCs w:val="24"/>
        </w:rPr>
        <w:t xml:space="preserve">Der Zweitwunsch ist </w:t>
      </w:r>
      <w:r w:rsidR="00B30B89" w:rsidRPr="00045A98">
        <w:rPr>
          <w:rFonts w:ascii="Arial" w:hAnsi="Arial" w:cs="Arial"/>
          <w:szCs w:val="24"/>
        </w:rPr>
        <w:t>eine Alternativ</w:t>
      </w:r>
      <w:r w:rsidR="00B30B89" w:rsidRPr="00DE0083">
        <w:rPr>
          <w:rFonts w:ascii="Arial" w:hAnsi="Arial" w:cs="Arial"/>
          <w:szCs w:val="24"/>
          <w:u w:val="single"/>
        </w:rPr>
        <w:t>schulform</w:t>
      </w:r>
      <w:r w:rsidR="00B30B89" w:rsidRPr="00045A98">
        <w:rPr>
          <w:rFonts w:ascii="Arial" w:hAnsi="Arial" w:cs="Arial"/>
          <w:szCs w:val="24"/>
        </w:rPr>
        <w:t xml:space="preserve"> </w:t>
      </w:r>
      <w:r w:rsidR="005C52E6" w:rsidRPr="00045A98">
        <w:rPr>
          <w:rFonts w:ascii="Arial" w:hAnsi="Arial" w:cs="Arial"/>
          <w:szCs w:val="24"/>
        </w:rPr>
        <w:t>in Oberhausen</w:t>
      </w:r>
      <w:r w:rsidR="00DE0083" w:rsidRPr="00045A98">
        <w:rPr>
          <w:rFonts w:ascii="Arial" w:hAnsi="Arial" w:cs="Arial"/>
          <w:szCs w:val="24"/>
        </w:rPr>
        <w:t>*</w:t>
      </w:r>
      <w:r w:rsidR="00A90975">
        <w:rPr>
          <w:rFonts w:ascii="Arial" w:hAnsi="Arial" w:cs="Arial"/>
          <w:szCs w:val="24"/>
        </w:rPr>
        <w:t xml:space="preserve">: </w:t>
      </w:r>
      <w:r w:rsidR="00045A98">
        <w:rPr>
          <w:rFonts w:ascii="Arial" w:hAnsi="Arial" w:cs="Arial"/>
          <w:szCs w:val="24"/>
        </w:rPr>
        <w:softHyphen/>
      </w:r>
      <w:r w:rsidR="00045A98">
        <w:rPr>
          <w:rFonts w:ascii="Arial" w:hAnsi="Arial" w:cs="Arial"/>
          <w:szCs w:val="24"/>
        </w:rPr>
        <w:softHyphen/>
      </w:r>
      <w:r w:rsidR="00045A98">
        <w:rPr>
          <w:rFonts w:ascii="Arial" w:hAnsi="Arial" w:cs="Arial"/>
          <w:szCs w:val="24"/>
        </w:rPr>
        <w:softHyphen/>
      </w:r>
      <w:r w:rsidR="00045A98" w:rsidRPr="00DE0083">
        <w:rPr>
          <w:rFonts w:ascii="Arial" w:hAnsi="Arial" w:cs="Arial"/>
          <w:szCs w:val="24"/>
          <w:u w:val="single"/>
        </w:rPr>
        <w:t>_______________</w:t>
      </w:r>
      <w:r w:rsidR="00DE0083" w:rsidRPr="00DE0083">
        <w:rPr>
          <w:rFonts w:ascii="Arial" w:hAnsi="Arial" w:cs="Arial"/>
          <w:szCs w:val="24"/>
          <w:u w:val="single"/>
        </w:rPr>
        <w:t xml:space="preserve">     </w:t>
      </w:r>
      <w:r w:rsidR="00045A98" w:rsidRPr="00DE0083">
        <w:rPr>
          <w:rFonts w:ascii="Arial" w:hAnsi="Arial" w:cs="Arial"/>
          <w:szCs w:val="24"/>
          <w:u w:val="single"/>
        </w:rPr>
        <w:t>_</w:t>
      </w:r>
      <w:r w:rsidR="00045A98">
        <w:rPr>
          <w:rFonts w:ascii="Arial" w:hAnsi="Arial" w:cs="Arial"/>
          <w:szCs w:val="24"/>
        </w:rPr>
        <w:t xml:space="preserve"> </w:t>
      </w:r>
    </w:p>
    <w:p w14:paraId="57422D7F" w14:textId="77777777" w:rsidR="00ED5C35" w:rsidRDefault="00ED5C35" w:rsidP="00ED5C35">
      <w:pPr>
        <w:spacing w:after="0" w:line="240" w:lineRule="auto"/>
        <w:rPr>
          <w:rFonts w:ascii="Arial" w:hAnsi="Arial" w:cs="Arial"/>
          <w:szCs w:val="24"/>
        </w:rPr>
      </w:pPr>
    </w:p>
    <w:p w14:paraId="383C06F3" w14:textId="38E57EE7" w:rsidR="00A90975" w:rsidRPr="00A90975" w:rsidRDefault="00A90975" w:rsidP="00ED5C35">
      <w:pPr>
        <w:spacing w:after="0" w:line="240" w:lineRule="auto"/>
        <w:rPr>
          <w:rFonts w:ascii="Arial" w:hAnsi="Arial" w:cs="Arial"/>
          <w:szCs w:val="24"/>
        </w:rPr>
      </w:pPr>
      <w:r>
        <w:rPr>
          <w:rFonts w:ascii="Arial" w:hAnsi="Arial" w:cs="Arial"/>
          <w:szCs w:val="24"/>
        </w:rPr>
        <w:t>Oder</w:t>
      </w:r>
      <w:r w:rsidR="00BB691C">
        <w:rPr>
          <w:rFonts w:ascii="Arial" w:hAnsi="Arial" w:cs="Arial"/>
          <w:szCs w:val="24"/>
        </w:rPr>
        <w:t xml:space="preserve"> innerhalb der</w:t>
      </w:r>
      <w:r>
        <w:rPr>
          <w:rFonts w:ascii="Arial" w:hAnsi="Arial" w:cs="Arial"/>
          <w:szCs w:val="24"/>
        </w:rPr>
        <w:t xml:space="preserve"> Option „Eigeninitiative“</w:t>
      </w:r>
    </w:p>
    <w:p w14:paraId="33397F5C" w14:textId="3860BB85" w:rsidR="00D05693" w:rsidRPr="00045A98" w:rsidRDefault="00D05693" w:rsidP="00ED5C35">
      <w:pPr>
        <w:pStyle w:val="Listenabsatz"/>
        <w:numPr>
          <w:ilvl w:val="0"/>
          <w:numId w:val="2"/>
        </w:numPr>
        <w:spacing w:after="0" w:line="240" w:lineRule="auto"/>
        <w:rPr>
          <w:rFonts w:ascii="Arial" w:hAnsi="Arial" w:cs="Arial"/>
          <w:szCs w:val="24"/>
        </w:rPr>
      </w:pPr>
      <w:r w:rsidRPr="00045A98">
        <w:rPr>
          <w:rFonts w:ascii="Arial" w:hAnsi="Arial" w:cs="Arial"/>
          <w:szCs w:val="24"/>
        </w:rPr>
        <w:t xml:space="preserve">Wenn dem Erstwunsch nicht entsprochen werden kann, soll mein Kind nicht im Rahmen einer Koordinierung berücksichtigt werden. </w:t>
      </w:r>
      <w:r w:rsidR="00B63F93">
        <w:rPr>
          <w:rFonts w:ascii="Arial" w:hAnsi="Arial" w:cs="Arial"/>
          <w:szCs w:val="24"/>
        </w:rPr>
        <w:br/>
      </w:r>
      <w:r w:rsidRPr="00045A98">
        <w:rPr>
          <w:rFonts w:ascii="Arial" w:hAnsi="Arial" w:cs="Arial"/>
          <w:szCs w:val="24"/>
        </w:rPr>
        <w:t>Ich erhalte die Anmeldungsunterlagen zurück und melde mein Kind an einer der Schulen an, die nach dem Koordinierungsverfahren noch über freie Schulplätze verfügt. Diese Schulen werden mir mit dem Ablehnungsschreiben mitgeteilt.</w:t>
      </w:r>
    </w:p>
    <w:p w14:paraId="53AA0C57" w14:textId="77777777" w:rsidR="00FA0F2A" w:rsidRPr="00045A98" w:rsidRDefault="00FA0F2A" w:rsidP="00ED5C35">
      <w:pPr>
        <w:pStyle w:val="Listenabsatz"/>
        <w:spacing w:after="0" w:line="240" w:lineRule="auto"/>
        <w:rPr>
          <w:rFonts w:ascii="Arial" w:hAnsi="Arial" w:cs="Arial"/>
          <w:szCs w:val="24"/>
        </w:rPr>
      </w:pPr>
    </w:p>
    <w:p w14:paraId="3DA83C73" w14:textId="45BBD95F" w:rsidR="001B35DF" w:rsidRPr="00045A98" w:rsidRDefault="0081464B" w:rsidP="00ED5C35">
      <w:pPr>
        <w:spacing w:after="0" w:line="240" w:lineRule="auto"/>
        <w:jc w:val="both"/>
        <w:rPr>
          <w:rFonts w:ascii="Arial" w:hAnsi="Arial" w:cs="Arial"/>
          <w:bCs/>
          <w:szCs w:val="24"/>
          <w:u w:val="single"/>
        </w:rPr>
      </w:pPr>
      <w:r w:rsidRPr="00045A98">
        <w:rPr>
          <w:rFonts w:ascii="Arial" w:hAnsi="Arial" w:cs="Arial"/>
          <w:bCs/>
          <w:szCs w:val="24"/>
          <w:u w:val="single"/>
        </w:rPr>
        <w:t>*</w:t>
      </w:r>
      <w:r w:rsidR="001F64D7" w:rsidRPr="00045A98">
        <w:rPr>
          <w:rFonts w:ascii="Arial" w:hAnsi="Arial" w:cs="Arial"/>
          <w:bCs/>
          <w:szCs w:val="24"/>
          <w:u w:val="single"/>
        </w:rPr>
        <w:t xml:space="preserve"> </w:t>
      </w:r>
      <w:r w:rsidR="001B35DF" w:rsidRPr="00045A98">
        <w:rPr>
          <w:rFonts w:ascii="Arial" w:hAnsi="Arial" w:cs="Arial"/>
          <w:bCs/>
          <w:szCs w:val="24"/>
          <w:u w:val="single"/>
        </w:rPr>
        <w:t>Ich bin</w:t>
      </w:r>
      <w:r w:rsidR="00B63F93">
        <w:rPr>
          <w:rFonts w:ascii="Arial" w:hAnsi="Arial" w:cs="Arial"/>
          <w:bCs/>
          <w:szCs w:val="24"/>
          <w:u w:val="single"/>
        </w:rPr>
        <w:t xml:space="preserve"> / Wir sind über </w:t>
      </w:r>
      <w:r w:rsidR="001B35DF" w:rsidRPr="00045A98">
        <w:rPr>
          <w:rFonts w:ascii="Arial" w:hAnsi="Arial" w:cs="Arial"/>
          <w:bCs/>
          <w:szCs w:val="24"/>
          <w:u w:val="single"/>
        </w:rPr>
        <w:t>folgendes Verfahren informiert worden:</w:t>
      </w:r>
    </w:p>
    <w:p w14:paraId="4AD2FBC1" w14:textId="1DA77B7F" w:rsidR="00FA0F2A" w:rsidRDefault="001B35DF" w:rsidP="00ED5C35">
      <w:pPr>
        <w:pStyle w:val="Listenabsatz"/>
        <w:spacing w:after="0" w:line="240" w:lineRule="auto"/>
        <w:ind w:left="135"/>
        <w:jc w:val="both"/>
        <w:rPr>
          <w:rFonts w:ascii="Arial" w:hAnsi="Arial" w:cs="Arial"/>
          <w:bCs/>
          <w:szCs w:val="24"/>
        </w:rPr>
      </w:pPr>
      <w:r w:rsidRPr="00045A98">
        <w:rPr>
          <w:rFonts w:ascii="Arial" w:hAnsi="Arial" w:cs="Arial"/>
          <w:szCs w:val="24"/>
        </w:rPr>
        <w:t>Im Anschluss an die Anmeldungen werden in einem Koordinationsgespräch der Schulleitungen noch mögliche freie Plätze an den</w:t>
      </w:r>
      <w:r w:rsidR="00FA0F2A" w:rsidRPr="00045A98">
        <w:rPr>
          <w:rFonts w:ascii="Arial" w:hAnsi="Arial" w:cs="Arial"/>
          <w:szCs w:val="24"/>
        </w:rPr>
        <w:t xml:space="preserve"> </w:t>
      </w:r>
      <w:r w:rsidRPr="00045A98">
        <w:rPr>
          <w:rFonts w:ascii="Arial" w:hAnsi="Arial" w:cs="Arial"/>
          <w:szCs w:val="24"/>
        </w:rPr>
        <w:t xml:space="preserve">anderen </w:t>
      </w:r>
      <w:r w:rsidR="00D05693" w:rsidRPr="00045A98">
        <w:rPr>
          <w:rFonts w:ascii="Arial" w:hAnsi="Arial" w:cs="Arial"/>
          <w:szCs w:val="24"/>
        </w:rPr>
        <w:t xml:space="preserve">Schulen </w:t>
      </w:r>
      <w:r w:rsidRPr="00045A98">
        <w:rPr>
          <w:rFonts w:ascii="Arial" w:hAnsi="Arial" w:cs="Arial"/>
          <w:szCs w:val="24"/>
        </w:rPr>
        <w:t xml:space="preserve">geprüft. </w:t>
      </w:r>
      <w:r w:rsidRPr="00045A98">
        <w:rPr>
          <w:rFonts w:ascii="Arial" w:hAnsi="Arial" w:cs="Arial"/>
          <w:bCs/>
          <w:szCs w:val="24"/>
        </w:rPr>
        <w:t xml:space="preserve">Sollte der Erstwunsch nicht erfüllt werden können, werden die Anmeldungsunterlagen dann </w:t>
      </w:r>
      <w:r w:rsidR="00B30B89" w:rsidRPr="00045A98">
        <w:rPr>
          <w:rFonts w:ascii="Arial" w:hAnsi="Arial" w:cs="Arial"/>
          <w:bCs/>
          <w:szCs w:val="24"/>
        </w:rPr>
        <w:t xml:space="preserve">den </w:t>
      </w:r>
      <w:r w:rsidR="005C52E6" w:rsidRPr="00045A98">
        <w:rPr>
          <w:rFonts w:ascii="Arial" w:hAnsi="Arial" w:cs="Arial"/>
          <w:bCs/>
          <w:szCs w:val="24"/>
        </w:rPr>
        <w:t xml:space="preserve">oben gemachten Angaben folgend </w:t>
      </w:r>
      <w:r w:rsidR="00A06395" w:rsidRPr="00045A98">
        <w:rPr>
          <w:rFonts w:ascii="Arial" w:hAnsi="Arial" w:cs="Arial"/>
          <w:bCs/>
          <w:szCs w:val="24"/>
        </w:rPr>
        <w:t>weitergereicht</w:t>
      </w:r>
      <w:r w:rsidRPr="00045A98">
        <w:rPr>
          <w:rFonts w:ascii="Arial" w:hAnsi="Arial" w:cs="Arial"/>
          <w:bCs/>
          <w:szCs w:val="24"/>
        </w:rPr>
        <w:t>.</w:t>
      </w:r>
    </w:p>
    <w:p w14:paraId="528EF28B" w14:textId="77777777" w:rsidR="00B63F93" w:rsidRPr="00A90975" w:rsidRDefault="00B63F93" w:rsidP="00ED5C35">
      <w:pPr>
        <w:pStyle w:val="Listenabsatz"/>
        <w:spacing w:after="0" w:line="240" w:lineRule="auto"/>
        <w:ind w:left="135"/>
        <w:jc w:val="both"/>
        <w:rPr>
          <w:rFonts w:ascii="Arial" w:hAnsi="Arial" w:cs="Arial"/>
          <w:bCs/>
          <w:szCs w:val="24"/>
        </w:rPr>
      </w:pPr>
    </w:p>
    <w:p w14:paraId="1B1100CB" w14:textId="77777777" w:rsidR="00B20359" w:rsidRPr="00045A98" w:rsidRDefault="00B20359" w:rsidP="00ED5C35">
      <w:pPr>
        <w:spacing w:after="0" w:line="240" w:lineRule="auto"/>
        <w:rPr>
          <w:rFonts w:ascii="Arial" w:hAnsi="Arial" w:cs="Arial"/>
          <w:szCs w:val="24"/>
        </w:rPr>
      </w:pPr>
      <w:r w:rsidRPr="00045A98">
        <w:rPr>
          <w:rFonts w:ascii="Arial" w:hAnsi="Arial" w:cs="Arial"/>
          <w:szCs w:val="24"/>
        </w:rPr>
        <w:t>Ich versichere, dass das Einverständnis der weiteren Personensorgeberechtigten für diese Anmeldung vorliegt</w:t>
      </w:r>
      <w:r w:rsidR="008A5594" w:rsidRPr="00045A98">
        <w:rPr>
          <w:rFonts w:ascii="Arial" w:hAnsi="Arial" w:cs="Arial"/>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83"/>
        <w:gridCol w:w="7231"/>
      </w:tblGrid>
      <w:tr w:rsidR="00A90975" w:rsidRPr="003D753C" w14:paraId="1B824213" w14:textId="77777777" w:rsidTr="00327733">
        <w:tc>
          <w:tcPr>
            <w:tcW w:w="7088" w:type="dxa"/>
            <w:shd w:val="clear" w:color="auto" w:fill="BFBFBF"/>
          </w:tcPr>
          <w:p w14:paraId="765831E0" w14:textId="386B1DBD" w:rsidR="00FA0F2A" w:rsidRPr="003D753C" w:rsidRDefault="00FA0F2A" w:rsidP="00FA0F2A">
            <w:pPr>
              <w:spacing w:before="120" w:after="0" w:line="240" w:lineRule="auto"/>
              <w:ind w:left="1168"/>
              <w:rPr>
                <w:rFonts w:ascii="Arial" w:hAnsi="Arial" w:cs="Arial"/>
                <w:sz w:val="24"/>
                <w:szCs w:val="24"/>
              </w:rPr>
            </w:pPr>
          </w:p>
        </w:tc>
        <w:tc>
          <w:tcPr>
            <w:tcW w:w="283" w:type="dxa"/>
            <w:tcBorders>
              <w:top w:val="nil"/>
              <w:bottom w:val="nil"/>
            </w:tcBorders>
          </w:tcPr>
          <w:p w14:paraId="307E5F2E" w14:textId="77777777" w:rsidR="00327733" w:rsidRPr="003D753C" w:rsidRDefault="00327733" w:rsidP="00327733">
            <w:pPr>
              <w:spacing w:before="120" w:after="120" w:line="240" w:lineRule="auto"/>
              <w:jc w:val="center"/>
              <w:rPr>
                <w:rFonts w:ascii="Arial" w:hAnsi="Arial" w:cs="Arial"/>
                <w:sz w:val="24"/>
                <w:szCs w:val="24"/>
              </w:rPr>
            </w:pPr>
          </w:p>
        </w:tc>
        <w:tc>
          <w:tcPr>
            <w:tcW w:w="7231" w:type="dxa"/>
            <w:shd w:val="clear" w:color="auto" w:fill="BFBFBF"/>
          </w:tcPr>
          <w:p w14:paraId="7B162479" w14:textId="77777777" w:rsidR="00327733" w:rsidRPr="003D753C" w:rsidRDefault="00327733" w:rsidP="00327733">
            <w:pPr>
              <w:spacing w:before="120" w:after="120" w:line="240" w:lineRule="auto"/>
              <w:jc w:val="center"/>
              <w:rPr>
                <w:rFonts w:ascii="Arial" w:hAnsi="Arial" w:cs="Arial"/>
                <w:sz w:val="24"/>
                <w:szCs w:val="24"/>
              </w:rPr>
            </w:pPr>
          </w:p>
        </w:tc>
      </w:tr>
      <w:tr w:rsidR="00A90975" w:rsidRPr="003D753C" w14:paraId="4F9128FD" w14:textId="77777777" w:rsidTr="00327733">
        <w:tc>
          <w:tcPr>
            <w:tcW w:w="7088" w:type="dxa"/>
            <w:tcBorders>
              <w:left w:val="nil"/>
              <w:bottom w:val="nil"/>
              <w:right w:val="nil"/>
            </w:tcBorders>
          </w:tcPr>
          <w:p w14:paraId="6F2DA027" w14:textId="77777777" w:rsidR="00327733" w:rsidRPr="003D753C" w:rsidRDefault="00327733" w:rsidP="00FA0F2A">
            <w:pPr>
              <w:spacing w:after="120" w:line="240" w:lineRule="auto"/>
              <w:jc w:val="center"/>
              <w:rPr>
                <w:rFonts w:ascii="Arial" w:hAnsi="Arial" w:cs="Arial"/>
                <w:i/>
                <w:sz w:val="24"/>
                <w:szCs w:val="24"/>
              </w:rPr>
            </w:pPr>
            <w:r>
              <w:rPr>
                <w:rFonts w:ascii="Arial" w:hAnsi="Arial" w:cs="Arial"/>
                <w:i/>
                <w:sz w:val="24"/>
                <w:szCs w:val="24"/>
              </w:rPr>
              <w:t>Ort,</w:t>
            </w:r>
            <w:r w:rsidRPr="003D753C">
              <w:rPr>
                <w:rFonts w:ascii="Arial" w:hAnsi="Arial" w:cs="Arial"/>
                <w:i/>
                <w:sz w:val="24"/>
                <w:szCs w:val="24"/>
              </w:rPr>
              <w:t xml:space="preserve"> Datum</w:t>
            </w:r>
          </w:p>
        </w:tc>
        <w:tc>
          <w:tcPr>
            <w:tcW w:w="283" w:type="dxa"/>
            <w:tcBorders>
              <w:top w:val="nil"/>
              <w:left w:val="nil"/>
              <w:bottom w:val="nil"/>
              <w:right w:val="nil"/>
            </w:tcBorders>
          </w:tcPr>
          <w:p w14:paraId="4465DC6C" w14:textId="77777777" w:rsidR="00327733" w:rsidRPr="003D753C" w:rsidRDefault="00327733" w:rsidP="00327733">
            <w:pPr>
              <w:spacing w:before="120" w:after="120" w:line="240" w:lineRule="auto"/>
              <w:jc w:val="center"/>
              <w:rPr>
                <w:rFonts w:ascii="Arial" w:hAnsi="Arial" w:cs="Arial"/>
                <w:i/>
                <w:sz w:val="24"/>
                <w:szCs w:val="24"/>
              </w:rPr>
            </w:pPr>
          </w:p>
        </w:tc>
        <w:tc>
          <w:tcPr>
            <w:tcW w:w="7231" w:type="dxa"/>
            <w:tcBorders>
              <w:left w:val="nil"/>
              <w:bottom w:val="nil"/>
              <w:right w:val="nil"/>
            </w:tcBorders>
          </w:tcPr>
          <w:p w14:paraId="12C5F693" w14:textId="77777777" w:rsidR="00327733" w:rsidRPr="003D753C" w:rsidRDefault="00172419" w:rsidP="001657E7">
            <w:pPr>
              <w:spacing w:after="120" w:line="240" w:lineRule="auto"/>
              <w:jc w:val="center"/>
              <w:rPr>
                <w:rFonts w:ascii="Arial" w:hAnsi="Arial" w:cs="Arial"/>
                <w:i/>
                <w:sz w:val="24"/>
                <w:szCs w:val="24"/>
              </w:rPr>
            </w:pPr>
            <w:r>
              <w:rPr>
                <w:rFonts w:ascii="Arial" w:hAnsi="Arial" w:cs="Arial"/>
                <w:i/>
                <w:sz w:val="24"/>
                <w:szCs w:val="24"/>
              </w:rPr>
              <w:t>Unterschrift der</w:t>
            </w:r>
            <w:r w:rsidR="003C4B70">
              <w:rPr>
                <w:rFonts w:ascii="Arial" w:hAnsi="Arial" w:cs="Arial"/>
                <w:i/>
                <w:sz w:val="24"/>
                <w:szCs w:val="24"/>
              </w:rPr>
              <w:t xml:space="preserve"> </w:t>
            </w:r>
            <w:r>
              <w:rPr>
                <w:rFonts w:ascii="Arial" w:hAnsi="Arial" w:cs="Arial"/>
                <w:i/>
                <w:sz w:val="24"/>
                <w:szCs w:val="24"/>
              </w:rPr>
              <w:t>/ des</w:t>
            </w:r>
            <w:r w:rsidR="00327733" w:rsidRPr="003D753C">
              <w:rPr>
                <w:rFonts w:ascii="Arial" w:hAnsi="Arial" w:cs="Arial"/>
                <w:i/>
                <w:sz w:val="24"/>
                <w:szCs w:val="24"/>
              </w:rPr>
              <w:t xml:space="preserve"> </w:t>
            </w:r>
            <w:r w:rsidR="00327733">
              <w:rPr>
                <w:rFonts w:ascii="Arial" w:hAnsi="Arial" w:cs="Arial"/>
                <w:i/>
                <w:sz w:val="24"/>
                <w:szCs w:val="24"/>
              </w:rPr>
              <w:t>Personensorge</w:t>
            </w:r>
            <w:r w:rsidR="00327733" w:rsidRPr="003D753C">
              <w:rPr>
                <w:rFonts w:ascii="Arial" w:hAnsi="Arial" w:cs="Arial"/>
                <w:i/>
                <w:sz w:val="24"/>
                <w:szCs w:val="24"/>
              </w:rPr>
              <w:t>berechtigten</w:t>
            </w:r>
          </w:p>
        </w:tc>
      </w:tr>
    </w:tbl>
    <w:p w14:paraId="2A40A097" w14:textId="77777777" w:rsidR="00D94B2C" w:rsidRDefault="00D94B2C" w:rsidP="00FA0F2A">
      <w:pPr>
        <w:spacing w:after="0" w:line="240" w:lineRule="auto"/>
        <w:rPr>
          <w:rFonts w:ascii="Arial" w:hAnsi="Arial" w:cs="Arial"/>
          <w:sz w:val="36"/>
          <w:szCs w:val="16"/>
        </w:rPr>
      </w:pPr>
    </w:p>
    <w:p w14:paraId="00518025" w14:textId="77777777" w:rsidR="00ED5C35" w:rsidRDefault="00ED5C35">
      <w:pPr>
        <w:spacing w:after="0" w:line="240" w:lineRule="auto"/>
        <w:rPr>
          <w:rFonts w:ascii="Arial" w:hAnsi="Arial" w:cs="Arial"/>
          <w:sz w:val="36"/>
          <w:szCs w:val="16"/>
        </w:rPr>
      </w:pPr>
      <w:r>
        <w:rPr>
          <w:rFonts w:ascii="Arial" w:hAnsi="Arial" w:cs="Arial"/>
          <w:sz w:val="36"/>
          <w:szCs w:val="16"/>
        </w:rPr>
        <w:br w:type="page"/>
      </w:r>
    </w:p>
    <w:p w14:paraId="0EDE459C" w14:textId="5B525346" w:rsidR="00B20359" w:rsidRDefault="00A90975" w:rsidP="00FA0F2A">
      <w:pPr>
        <w:spacing w:after="0" w:line="240" w:lineRule="auto"/>
        <w:rPr>
          <w:rFonts w:ascii="Arial" w:hAnsi="Arial" w:cs="Arial"/>
          <w:sz w:val="16"/>
          <w:szCs w:val="16"/>
        </w:rPr>
      </w:pPr>
      <w:r w:rsidRPr="00A90975">
        <w:rPr>
          <w:rFonts w:ascii="Arial" w:hAnsi="Arial" w:cs="Arial"/>
          <w:sz w:val="36"/>
          <w:szCs w:val="16"/>
        </w:rPr>
        <w:lastRenderedPageBreak/>
        <w:t>Schaubildung zur Erläuterung des Verfahrensablaufs</w:t>
      </w:r>
    </w:p>
    <w:p w14:paraId="4DCFFC01" w14:textId="77777777" w:rsidR="00A90975" w:rsidRDefault="00A90975" w:rsidP="00FA0F2A">
      <w:pPr>
        <w:spacing w:after="0" w:line="240" w:lineRule="auto"/>
        <w:rPr>
          <w:rFonts w:ascii="Arial" w:hAnsi="Arial" w:cs="Arial"/>
          <w:sz w:val="16"/>
          <w:szCs w:val="16"/>
        </w:rPr>
      </w:pPr>
    </w:p>
    <w:p w14:paraId="3F038529" w14:textId="7482E6F8" w:rsidR="00A90975" w:rsidRDefault="00A90975" w:rsidP="0099284B">
      <w:pPr>
        <w:spacing w:after="0" w:line="240" w:lineRule="auto"/>
        <w:jc w:val="center"/>
        <w:rPr>
          <w:rFonts w:ascii="Arial" w:hAnsi="Arial" w:cs="Arial"/>
          <w:sz w:val="16"/>
          <w:szCs w:val="16"/>
        </w:rPr>
      </w:pPr>
    </w:p>
    <w:p w14:paraId="7FB8E57A" w14:textId="61786BA4" w:rsidR="00A90975" w:rsidRDefault="008A26C8" w:rsidP="00F306B0">
      <w:pPr>
        <w:spacing w:after="0" w:line="240" w:lineRule="auto"/>
        <w:jc w:val="center"/>
        <w:rPr>
          <w:rFonts w:ascii="Arial" w:hAnsi="Arial" w:cs="Arial"/>
          <w:sz w:val="16"/>
          <w:szCs w:val="16"/>
        </w:rPr>
      </w:pPr>
      <w:r>
        <w:rPr>
          <w:noProof/>
          <w:lang w:eastAsia="de-DE"/>
        </w:rPr>
        <w:drawing>
          <wp:inline distT="0" distB="0" distL="0" distR="0" wp14:anchorId="63C66CDC" wp14:editId="127BDA8F">
            <wp:extent cx="6743700" cy="502658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49476" cy="5030893"/>
                    </a:xfrm>
                    <a:prstGeom prst="rect">
                      <a:avLst/>
                    </a:prstGeom>
                  </pic:spPr>
                </pic:pic>
              </a:graphicData>
            </a:graphic>
          </wp:inline>
        </w:drawing>
      </w:r>
    </w:p>
    <w:p w14:paraId="32DFA68B" w14:textId="77777777" w:rsidR="008A26C8" w:rsidRDefault="008A26C8" w:rsidP="00F306B0">
      <w:pPr>
        <w:spacing w:after="0" w:line="240" w:lineRule="auto"/>
        <w:jc w:val="center"/>
        <w:rPr>
          <w:rFonts w:ascii="Arial" w:hAnsi="Arial" w:cs="Arial"/>
          <w:sz w:val="16"/>
          <w:szCs w:val="16"/>
        </w:rPr>
      </w:pPr>
    </w:p>
    <w:p w14:paraId="4904F97D" w14:textId="77777777" w:rsidR="008A26C8" w:rsidRDefault="008A26C8" w:rsidP="00F306B0">
      <w:pPr>
        <w:spacing w:after="0" w:line="240" w:lineRule="auto"/>
        <w:jc w:val="center"/>
        <w:rPr>
          <w:rFonts w:ascii="Arial" w:hAnsi="Arial" w:cs="Arial"/>
          <w:sz w:val="16"/>
          <w:szCs w:val="16"/>
        </w:rPr>
      </w:pPr>
    </w:p>
    <w:p w14:paraId="5EE405D4" w14:textId="77777777" w:rsidR="008A26C8" w:rsidRDefault="008A26C8" w:rsidP="00F306B0">
      <w:pPr>
        <w:spacing w:after="0" w:line="240" w:lineRule="auto"/>
        <w:jc w:val="center"/>
        <w:rPr>
          <w:rFonts w:ascii="Arial" w:hAnsi="Arial" w:cs="Arial"/>
          <w:sz w:val="16"/>
          <w:szCs w:val="16"/>
        </w:rPr>
      </w:pPr>
    </w:p>
    <w:p w14:paraId="30848B95" w14:textId="77777777" w:rsidR="00A90975" w:rsidRDefault="00A90975" w:rsidP="00FA0F2A">
      <w:pPr>
        <w:spacing w:after="0" w:line="240" w:lineRule="auto"/>
        <w:rPr>
          <w:rFonts w:ascii="Arial" w:hAnsi="Arial" w:cs="Arial"/>
          <w:sz w:val="16"/>
          <w:szCs w:val="16"/>
        </w:rPr>
      </w:pPr>
    </w:p>
    <w:p w14:paraId="11139C78" w14:textId="31B13F25" w:rsidR="00A90975" w:rsidRPr="00FA0F2A" w:rsidRDefault="00A90975" w:rsidP="00FA0F2A">
      <w:pPr>
        <w:spacing w:after="0" w:line="240" w:lineRule="auto"/>
        <w:rPr>
          <w:rFonts w:ascii="Arial" w:hAnsi="Arial" w:cs="Arial"/>
          <w:sz w:val="16"/>
          <w:szCs w:val="16"/>
        </w:rPr>
      </w:pPr>
      <w:r>
        <w:rPr>
          <w:rFonts w:ascii="Arial" w:hAnsi="Arial" w:cs="Arial"/>
          <w:sz w:val="16"/>
          <w:szCs w:val="16"/>
        </w:rPr>
        <w:t>Im Falle von Unklarheiten und weiteren Bedarfen an Erläuterung erteilt Herr Hermstein (Tel.: 0208/825-7060; E-Mail: bjoern.hermstein@oberhausen.de) Auskunft.</w:t>
      </w:r>
    </w:p>
    <w:sectPr w:rsidR="00A90975" w:rsidRPr="00FA0F2A" w:rsidSect="00ED5C35">
      <w:headerReference w:type="default" r:id="rId9"/>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45900" w14:textId="77777777" w:rsidR="00365CB0" w:rsidRDefault="00365CB0" w:rsidP="00E16908">
      <w:pPr>
        <w:spacing w:after="0" w:line="240" w:lineRule="auto"/>
      </w:pPr>
      <w:r>
        <w:separator/>
      </w:r>
    </w:p>
  </w:endnote>
  <w:endnote w:type="continuationSeparator" w:id="0">
    <w:p w14:paraId="470CCA2E" w14:textId="77777777" w:rsidR="00365CB0" w:rsidRDefault="00365CB0" w:rsidP="00E1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0B2D" w14:textId="7AA5643A" w:rsidR="00A2570E" w:rsidRPr="00FE18AD" w:rsidRDefault="00A2570E" w:rsidP="00FE18AD">
    <w:pPr>
      <w:pStyle w:val="Fuzeile"/>
      <w:jc w:val="center"/>
      <w:rPr>
        <w:sz w:val="16"/>
        <w:szCs w:val="16"/>
      </w:rPr>
    </w:pPr>
    <w:r w:rsidRPr="00FE18AD">
      <w:rPr>
        <w:sz w:val="16"/>
        <w:szCs w:val="16"/>
      </w:rPr>
      <w:t xml:space="preserve">Seite </w:t>
    </w:r>
    <w:r w:rsidRPr="00FE18AD">
      <w:rPr>
        <w:b/>
        <w:sz w:val="16"/>
        <w:szCs w:val="16"/>
      </w:rPr>
      <w:fldChar w:fldCharType="begin"/>
    </w:r>
    <w:r w:rsidRPr="00FE18AD">
      <w:rPr>
        <w:b/>
        <w:sz w:val="16"/>
        <w:szCs w:val="16"/>
      </w:rPr>
      <w:instrText>PAGE</w:instrText>
    </w:r>
    <w:r w:rsidRPr="00FE18AD">
      <w:rPr>
        <w:b/>
        <w:sz w:val="16"/>
        <w:szCs w:val="16"/>
      </w:rPr>
      <w:fldChar w:fldCharType="separate"/>
    </w:r>
    <w:r w:rsidR="00F606F6">
      <w:rPr>
        <w:b/>
        <w:noProof/>
        <w:sz w:val="16"/>
        <w:szCs w:val="16"/>
      </w:rPr>
      <w:t>1</w:t>
    </w:r>
    <w:r w:rsidRPr="00FE18AD">
      <w:rPr>
        <w:b/>
        <w:sz w:val="16"/>
        <w:szCs w:val="16"/>
      </w:rPr>
      <w:fldChar w:fldCharType="end"/>
    </w:r>
    <w:r w:rsidRPr="00FE18AD">
      <w:rPr>
        <w:sz w:val="16"/>
        <w:szCs w:val="16"/>
      </w:rPr>
      <w:t xml:space="preserve"> von </w:t>
    </w:r>
    <w:r w:rsidRPr="00FE18AD">
      <w:rPr>
        <w:b/>
        <w:sz w:val="16"/>
        <w:szCs w:val="16"/>
      </w:rPr>
      <w:fldChar w:fldCharType="begin"/>
    </w:r>
    <w:r w:rsidRPr="00FE18AD">
      <w:rPr>
        <w:b/>
        <w:sz w:val="16"/>
        <w:szCs w:val="16"/>
      </w:rPr>
      <w:instrText>NUMPAGES</w:instrText>
    </w:r>
    <w:r w:rsidRPr="00FE18AD">
      <w:rPr>
        <w:b/>
        <w:sz w:val="16"/>
        <w:szCs w:val="16"/>
      </w:rPr>
      <w:fldChar w:fldCharType="separate"/>
    </w:r>
    <w:r w:rsidR="00F606F6">
      <w:rPr>
        <w:b/>
        <w:noProof/>
        <w:sz w:val="16"/>
        <w:szCs w:val="16"/>
      </w:rPr>
      <w:t>2</w:t>
    </w:r>
    <w:r w:rsidRPr="00FE18AD">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15BCA" w14:textId="77777777" w:rsidR="00365CB0" w:rsidRDefault="00365CB0" w:rsidP="00E16908">
      <w:pPr>
        <w:spacing w:after="0" w:line="240" w:lineRule="auto"/>
      </w:pPr>
      <w:r>
        <w:separator/>
      </w:r>
    </w:p>
  </w:footnote>
  <w:footnote w:type="continuationSeparator" w:id="0">
    <w:p w14:paraId="70E907F9" w14:textId="77777777" w:rsidR="00365CB0" w:rsidRDefault="00365CB0" w:rsidP="00E1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859" w14:textId="58F47377" w:rsidR="00A06395" w:rsidRDefault="00A06395">
    <w:pPr>
      <w:pStyle w:val="Kopfzeile"/>
    </w:pPr>
    <w:r>
      <w:rPr>
        <w:noProof/>
        <w:lang w:eastAsia="de-DE"/>
      </w:rPr>
      <w:drawing>
        <wp:anchor distT="0" distB="0" distL="90170" distR="90170" simplePos="0" relativeHeight="251659264" behindDoc="0" locked="0" layoutInCell="0" allowOverlap="1" wp14:anchorId="34FE79F7" wp14:editId="52A612E1">
          <wp:simplePos x="0" y="0"/>
          <wp:positionH relativeFrom="page">
            <wp:posOffset>9480550</wp:posOffset>
          </wp:positionH>
          <wp:positionV relativeFrom="page">
            <wp:posOffset>165100</wp:posOffset>
          </wp:positionV>
          <wp:extent cx="1143000" cy="157607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576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42E9"/>
    <w:multiLevelType w:val="hybridMultilevel"/>
    <w:tmpl w:val="62CEFD54"/>
    <w:lvl w:ilvl="0" w:tplc="3D6238A4">
      <w:start w:val="1"/>
      <w:numFmt w:val="bullet"/>
      <w:lvlText w:val="o"/>
      <w:lvlJc w:val="left"/>
      <w:pPr>
        <w:ind w:left="644" w:hanging="360"/>
      </w:pPr>
      <w:rPr>
        <w:rFonts w:ascii="Courier New" w:hAnsi="Courier New" w:cs="Courier New"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37F44B3A"/>
    <w:multiLevelType w:val="hybridMultilevel"/>
    <w:tmpl w:val="54CC9EF6"/>
    <w:lvl w:ilvl="0" w:tplc="F0AA622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E941D7"/>
    <w:multiLevelType w:val="hybridMultilevel"/>
    <w:tmpl w:val="A3021614"/>
    <w:lvl w:ilvl="0" w:tplc="B100D290">
      <w:start w:val="3"/>
      <w:numFmt w:val="bullet"/>
      <w:lvlText w:val="-"/>
      <w:lvlJc w:val="left"/>
      <w:pPr>
        <w:tabs>
          <w:tab w:val="num" w:pos="720"/>
        </w:tabs>
        <w:ind w:left="720" w:hanging="360"/>
      </w:pPr>
      <w:rPr>
        <w:rFonts w:ascii="CG Times" w:eastAsia="SimSun" w:hAnsi="CG Times" w:cs="SimSu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activeWritingStyle w:appName="MSWord" w:lang="de-DE" w:vendorID="64" w:dllVersion="6" w:nlCheck="1" w:checkStyle="0"/>
  <w:activeWritingStyle w:appName="MSWord" w:lang="de-DE" w:vendorID="64" w:dllVersion="4096"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9C"/>
    <w:rsid w:val="000039A1"/>
    <w:rsid w:val="00012A1F"/>
    <w:rsid w:val="000320FA"/>
    <w:rsid w:val="00036CAA"/>
    <w:rsid w:val="00037F7C"/>
    <w:rsid w:val="00045A98"/>
    <w:rsid w:val="00064679"/>
    <w:rsid w:val="00083381"/>
    <w:rsid w:val="000A259D"/>
    <w:rsid w:val="000A4EBB"/>
    <w:rsid w:val="000B71BB"/>
    <w:rsid w:val="000C00FB"/>
    <w:rsid w:val="000C16D3"/>
    <w:rsid w:val="000C47C3"/>
    <w:rsid w:val="000F4171"/>
    <w:rsid w:val="000F770F"/>
    <w:rsid w:val="00103497"/>
    <w:rsid w:val="00103B02"/>
    <w:rsid w:val="00116479"/>
    <w:rsid w:val="00136095"/>
    <w:rsid w:val="001657E7"/>
    <w:rsid w:val="00172419"/>
    <w:rsid w:val="00174D57"/>
    <w:rsid w:val="001857AB"/>
    <w:rsid w:val="001A7003"/>
    <w:rsid w:val="001B35DF"/>
    <w:rsid w:val="001F0FBC"/>
    <w:rsid w:val="001F4A89"/>
    <w:rsid w:val="001F64D7"/>
    <w:rsid w:val="00221072"/>
    <w:rsid w:val="002253FC"/>
    <w:rsid w:val="002416C5"/>
    <w:rsid w:val="0024280D"/>
    <w:rsid w:val="00276297"/>
    <w:rsid w:val="00280C50"/>
    <w:rsid w:val="00285FCC"/>
    <w:rsid w:val="002F7197"/>
    <w:rsid w:val="00324767"/>
    <w:rsid w:val="00327733"/>
    <w:rsid w:val="00340721"/>
    <w:rsid w:val="003629E4"/>
    <w:rsid w:val="00365CB0"/>
    <w:rsid w:val="00366705"/>
    <w:rsid w:val="003732A4"/>
    <w:rsid w:val="00385DDA"/>
    <w:rsid w:val="003C4B70"/>
    <w:rsid w:val="003F3D57"/>
    <w:rsid w:val="00422A27"/>
    <w:rsid w:val="00423E89"/>
    <w:rsid w:val="004333E7"/>
    <w:rsid w:val="00455D14"/>
    <w:rsid w:val="00475842"/>
    <w:rsid w:val="004768FC"/>
    <w:rsid w:val="0048139E"/>
    <w:rsid w:val="004A6B7E"/>
    <w:rsid w:val="004A7132"/>
    <w:rsid w:val="004A76ED"/>
    <w:rsid w:val="004B0AE0"/>
    <w:rsid w:val="004C3944"/>
    <w:rsid w:val="004E0122"/>
    <w:rsid w:val="004E66D1"/>
    <w:rsid w:val="005673F4"/>
    <w:rsid w:val="005751A5"/>
    <w:rsid w:val="005B6B92"/>
    <w:rsid w:val="005C52E6"/>
    <w:rsid w:val="005D761C"/>
    <w:rsid w:val="005E16AF"/>
    <w:rsid w:val="005E4DA5"/>
    <w:rsid w:val="005F3361"/>
    <w:rsid w:val="00613624"/>
    <w:rsid w:val="006209B8"/>
    <w:rsid w:val="006246FA"/>
    <w:rsid w:val="00680835"/>
    <w:rsid w:val="00690F8E"/>
    <w:rsid w:val="00691124"/>
    <w:rsid w:val="006A2F3B"/>
    <w:rsid w:val="00707DB8"/>
    <w:rsid w:val="0072090D"/>
    <w:rsid w:val="00750BB7"/>
    <w:rsid w:val="00751EA2"/>
    <w:rsid w:val="007665D4"/>
    <w:rsid w:val="00771A34"/>
    <w:rsid w:val="007725F9"/>
    <w:rsid w:val="00781375"/>
    <w:rsid w:val="0078616B"/>
    <w:rsid w:val="00786E93"/>
    <w:rsid w:val="00794438"/>
    <w:rsid w:val="007A31A0"/>
    <w:rsid w:val="007C324E"/>
    <w:rsid w:val="007F0217"/>
    <w:rsid w:val="00802604"/>
    <w:rsid w:val="00804E63"/>
    <w:rsid w:val="0081464B"/>
    <w:rsid w:val="00817E09"/>
    <w:rsid w:val="00844B9C"/>
    <w:rsid w:val="008944EF"/>
    <w:rsid w:val="008977F4"/>
    <w:rsid w:val="008A26C8"/>
    <w:rsid w:val="008A5594"/>
    <w:rsid w:val="008B0258"/>
    <w:rsid w:val="008B677A"/>
    <w:rsid w:val="008C059C"/>
    <w:rsid w:val="008C5B3F"/>
    <w:rsid w:val="008D2A9B"/>
    <w:rsid w:val="00915D17"/>
    <w:rsid w:val="009230F7"/>
    <w:rsid w:val="009644E4"/>
    <w:rsid w:val="0099284B"/>
    <w:rsid w:val="0099290A"/>
    <w:rsid w:val="009942C6"/>
    <w:rsid w:val="00994E3E"/>
    <w:rsid w:val="009B7878"/>
    <w:rsid w:val="009E0099"/>
    <w:rsid w:val="009F1F17"/>
    <w:rsid w:val="00A041DA"/>
    <w:rsid w:val="00A06395"/>
    <w:rsid w:val="00A2570E"/>
    <w:rsid w:val="00A36A5F"/>
    <w:rsid w:val="00A647B3"/>
    <w:rsid w:val="00A90975"/>
    <w:rsid w:val="00AD6DD1"/>
    <w:rsid w:val="00B054C0"/>
    <w:rsid w:val="00B20359"/>
    <w:rsid w:val="00B2474E"/>
    <w:rsid w:val="00B30B89"/>
    <w:rsid w:val="00B4160B"/>
    <w:rsid w:val="00B43C0B"/>
    <w:rsid w:val="00B60D3B"/>
    <w:rsid w:val="00B63F93"/>
    <w:rsid w:val="00B82AA6"/>
    <w:rsid w:val="00B86349"/>
    <w:rsid w:val="00B91EC2"/>
    <w:rsid w:val="00BB4105"/>
    <w:rsid w:val="00BB691C"/>
    <w:rsid w:val="00BD5647"/>
    <w:rsid w:val="00BD6161"/>
    <w:rsid w:val="00BE3D99"/>
    <w:rsid w:val="00BE7CCD"/>
    <w:rsid w:val="00C012D2"/>
    <w:rsid w:val="00C3790A"/>
    <w:rsid w:val="00C57687"/>
    <w:rsid w:val="00C7049F"/>
    <w:rsid w:val="00C76271"/>
    <w:rsid w:val="00CA3E6B"/>
    <w:rsid w:val="00CB2030"/>
    <w:rsid w:val="00CC50BB"/>
    <w:rsid w:val="00CD1228"/>
    <w:rsid w:val="00CD3568"/>
    <w:rsid w:val="00D05693"/>
    <w:rsid w:val="00D10984"/>
    <w:rsid w:val="00D412AB"/>
    <w:rsid w:val="00D870AA"/>
    <w:rsid w:val="00D94B2C"/>
    <w:rsid w:val="00DB2467"/>
    <w:rsid w:val="00DC5FB5"/>
    <w:rsid w:val="00DE0083"/>
    <w:rsid w:val="00DE3174"/>
    <w:rsid w:val="00DF4698"/>
    <w:rsid w:val="00E10FDD"/>
    <w:rsid w:val="00E16908"/>
    <w:rsid w:val="00E1762B"/>
    <w:rsid w:val="00E362BE"/>
    <w:rsid w:val="00E558FF"/>
    <w:rsid w:val="00E74F25"/>
    <w:rsid w:val="00E818AF"/>
    <w:rsid w:val="00E82637"/>
    <w:rsid w:val="00E86335"/>
    <w:rsid w:val="00E965DF"/>
    <w:rsid w:val="00EA7785"/>
    <w:rsid w:val="00EB772D"/>
    <w:rsid w:val="00EC2917"/>
    <w:rsid w:val="00ED5C35"/>
    <w:rsid w:val="00F24237"/>
    <w:rsid w:val="00F25DC7"/>
    <w:rsid w:val="00F306B0"/>
    <w:rsid w:val="00F32CA2"/>
    <w:rsid w:val="00F472C4"/>
    <w:rsid w:val="00F606F6"/>
    <w:rsid w:val="00F615E5"/>
    <w:rsid w:val="00F91742"/>
    <w:rsid w:val="00FA0F2A"/>
    <w:rsid w:val="00FC7DD9"/>
    <w:rsid w:val="00FD0352"/>
    <w:rsid w:val="00FD1392"/>
    <w:rsid w:val="00FD29EB"/>
    <w:rsid w:val="00FD4199"/>
    <w:rsid w:val="00FE18AD"/>
    <w:rsid w:val="00FE2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4DE8B"/>
  <w15:docId w15:val="{233658D3-B399-DA47-9882-95620960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174"/>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30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69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908"/>
  </w:style>
  <w:style w:type="paragraph" w:styleId="Fuzeile">
    <w:name w:val="footer"/>
    <w:basedOn w:val="Standard"/>
    <w:link w:val="FuzeileZchn"/>
    <w:uiPriority w:val="99"/>
    <w:unhideWhenUsed/>
    <w:rsid w:val="00E169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908"/>
  </w:style>
  <w:style w:type="paragraph" w:styleId="Sprechblasentext">
    <w:name w:val="Balloon Text"/>
    <w:basedOn w:val="Standard"/>
    <w:link w:val="SprechblasentextZchn"/>
    <w:uiPriority w:val="99"/>
    <w:semiHidden/>
    <w:unhideWhenUsed/>
    <w:rsid w:val="00E169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6908"/>
    <w:rPr>
      <w:rFonts w:ascii="Tahoma" w:hAnsi="Tahoma" w:cs="Tahoma"/>
      <w:sz w:val="16"/>
      <w:szCs w:val="16"/>
    </w:rPr>
  </w:style>
  <w:style w:type="table" w:styleId="Tabellenraster">
    <w:name w:val="Table Grid"/>
    <w:basedOn w:val="NormaleTabelle"/>
    <w:uiPriority w:val="59"/>
    <w:rsid w:val="00103B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DF4698"/>
    <w:pPr>
      <w:ind w:left="720"/>
      <w:contextualSpacing/>
    </w:pPr>
  </w:style>
  <w:style w:type="character" w:customStyle="1" w:styleId="berschrift1Zchn">
    <w:name w:val="Überschrift 1 Zchn"/>
    <w:basedOn w:val="Absatz-Standardschriftart"/>
    <w:link w:val="berschrift1"/>
    <w:uiPriority w:val="9"/>
    <w:rsid w:val="00B30B89"/>
    <w:rPr>
      <w:rFonts w:asciiTheme="majorHAnsi" w:eastAsiaTheme="majorEastAsia" w:hAnsiTheme="majorHAnsi" w:cstheme="majorBidi"/>
      <w:b/>
      <w:bCs/>
      <w:color w:val="365F91" w:themeColor="accent1" w:themeShade="BF"/>
      <w:sz w:val="28"/>
      <w:szCs w:val="28"/>
      <w:lang w:eastAsia="en-US"/>
    </w:rPr>
  </w:style>
  <w:style w:type="character" w:styleId="Kommentarzeichen">
    <w:name w:val="annotation reference"/>
    <w:basedOn w:val="Absatz-Standardschriftart"/>
    <w:uiPriority w:val="99"/>
    <w:semiHidden/>
    <w:unhideWhenUsed/>
    <w:rsid w:val="00083381"/>
    <w:rPr>
      <w:sz w:val="16"/>
      <w:szCs w:val="16"/>
    </w:rPr>
  </w:style>
  <w:style w:type="paragraph" w:styleId="Kommentartext">
    <w:name w:val="annotation text"/>
    <w:basedOn w:val="Standard"/>
    <w:link w:val="KommentartextZchn"/>
    <w:uiPriority w:val="99"/>
    <w:semiHidden/>
    <w:unhideWhenUsed/>
    <w:rsid w:val="000833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3381"/>
    <w:rPr>
      <w:lang w:eastAsia="en-US"/>
    </w:rPr>
  </w:style>
  <w:style w:type="paragraph" w:styleId="Kommentarthema">
    <w:name w:val="annotation subject"/>
    <w:basedOn w:val="Kommentartext"/>
    <w:next w:val="Kommentartext"/>
    <w:link w:val="KommentarthemaZchn"/>
    <w:uiPriority w:val="99"/>
    <w:semiHidden/>
    <w:unhideWhenUsed/>
    <w:rsid w:val="00083381"/>
    <w:rPr>
      <w:b/>
      <w:bCs/>
    </w:rPr>
  </w:style>
  <w:style w:type="character" w:customStyle="1" w:styleId="KommentarthemaZchn">
    <w:name w:val="Kommentarthema Zchn"/>
    <w:basedOn w:val="KommentartextZchn"/>
    <w:link w:val="Kommentarthema"/>
    <w:uiPriority w:val="99"/>
    <w:semiHidden/>
    <w:rsid w:val="000833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S\AppData\Roaming\Microsoft\Templates\HPG-Kopf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5D7C-45AB-4347-A44B-2184E928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C:\Users\GRUS\AppData\Roaming\Microsoft\Templates\HPG-Kopf_q.dot</Template>
  <TotalTime>0</TotalTime>
  <Pages>2</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Anmeldeerklärung zu Schulen des gemeinsamen Lernen</vt:lpstr>
    </vt:vector>
  </TitlesOfParts>
  <Company>Hulda-Pankok-Gesamtschule</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Anmeldeerklärung zu Schulen des gemeinsamen Lernen</dc:title>
  <dc:creator>Thorsten Gruschke</dc:creator>
  <cp:keywords>HPG-Kopf</cp:keywords>
  <cp:lastModifiedBy>Marco Fileccia</cp:lastModifiedBy>
  <cp:revision>3</cp:revision>
  <cp:lastPrinted>2021-01-14T14:49:00Z</cp:lastPrinted>
  <dcterms:created xsi:type="dcterms:W3CDTF">2021-01-14T14:49:00Z</dcterms:created>
  <dcterms:modified xsi:type="dcterms:W3CDTF">2021-01-14T14:50:00Z</dcterms:modified>
  <cp:category>Querformat</cp:category>
</cp:coreProperties>
</file>